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83" w:rsidRDefault="00130617">
      <w:pPr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 w:rsidR="00C41123">
        <w:rPr>
          <w:rFonts w:ascii="方正黑体_GBK" w:eastAsia="方正黑体_GBK" w:hAnsi="方正黑体_GBK" w:cs="方正黑体_GBK" w:hint="eastAsia"/>
          <w:bCs/>
          <w:sz w:val="32"/>
          <w:szCs w:val="32"/>
        </w:rPr>
        <w:t>1</w:t>
      </w:r>
      <w:bookmarkStart w:id="0" w:name="_GoBack"/>
      <w:bookmarkEnd w:id="0"/>
    </w:p>
    <w:p w:rsidR="00362483" w:rsidRDefault="00130617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科技成果信息表</w:t>
      </w:r>
    </w:p>
    <w:tbl>
      <w:tblPr>
        <w:tblStyle w:val="a9"/>
        <w:tblW w:w="9498" w:type="dxa"/>
        <w:tblInd w:w="-289" w:type="dxa"/>
        <w:tblLook w:val="04A0" w:firstRow="1" w:lastRow="0" w:firstColumn="1" w:lastColumn="0" w:noHBand="0" w:noVBand="1"/>
      </w:tblPr>
      <w:tblGrid>
        <w:gridCol w:w="1495"/>
        <w:gridCol w:w="2758"/>
        <w:gridCol w:w="359"/>
        <w:gridCol w:w="1158"/>
        <w:gridCol w:w="184"/>
        <w:gridCol w:w="3544"/>
      </w:tblGrid>
      <w:tr w:rsidR="00362483">
        <w:trPr>
          <w:trHeight w:val="57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130617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成果名称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362483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362483">
        <w:trPr>
          <w:trHeight w:val="54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130617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所属领域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362483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130617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成果权属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130617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独占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共有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其它</w:t>
            </w:r>
          </w:p>
        </w:tc>
      </w:tr>
      <w:tr w:rsidR="00362483">
        <w:trPr>
          <w:trHeight w:val="62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130617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技术成熟度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130617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方案级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初样级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正样级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产品级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商业化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其他</w:t>
            </w:r>
          </w:p>
        </w:tc>
      </w:tr>
      <w:tr w:rsidR="0049377B">
        <w:trPr>
          <w:trHeight w:val="62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B" w:rsidRDefault="0049377B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知识产权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B" w:rsidRDefault="0049377B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专利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植物新品种权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新兽药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计算机软件著作权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 w:rsidR="00241F46">
              <w:rPr>
                <w:rFonts w:ascii="方正仿宋_GBK" w:eastAsia="方正仿宋_GBK" w:hAnsi="方正仿宋_GBK" w:cs="方正仿宋_GBK" w:hint="eastAsia"/>
                <w:szCs w:val="21"/>
              </w:rPr>
              <w:t>集成电路布图设计权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</w:p>
        </w:tc>
      </w:tr>
      <w:tr w:rsidR="0049377B">
        <w:trPr>
          <w:trHeight w:val="62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B" w:rsidRDefault="0049377B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成果介绍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（限3</w:t>
            </w:r>
            <w:r>
              <w:rPr>
                <w:rFonts w:ascii="方正仿宋_GBK" w:eastAsia="方正仿宋_GBK" w:hAnsi="方正仿宋_GBK" w:cs="方正仿宋_GBK"/>
                <w:szCs w:val="21"/>
              </w:rPr>
              <w:t>00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字）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附科技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成果高清原图2</w:t>
            </w:r>
            <w:r>
              <w:rPr>
                <w:rFonts w:ascii="方正仿宋_GBK" w:eastAsia="方正仿宋_GBK" w:hAnsi="方正仿宋_GBK" w:cs="方正仿宋_GBK"/>
                <w:szCs w:val="21"/>
              </w:rPr>
              <w:t>-3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张</w:t>
            </w: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49377B">
        <w:trPr>
          <w:trHeight w:val="62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B" w:rsidRDefault="0049377B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lastRenderedPageBreak/>
              <w:t>获奖情况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C35C4" w:rsidRDefault="00BC35C4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49377B">
        <w:trPr>
          <w:trHeight w:val="62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B" w:rsidRDefault="0049377B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拟合作方式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B" w:rsidRDefault="0049377B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（技术许可、转让、作价入股等）</w:t>
            </w:r>
          </w:p>
        </w:tc>
      </w:tr>
      <w:tr w:rsidR="00241F46">
        <w:trPr>
          <w:trHeight w:val="62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6" w:rsidRDefault="00241F46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成果团队介绍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（限2</w:t>
            </w:r>
            <w:r>
              <w:rPr>
                <w:rFonts w:ascii="方正仿宋_GBK" w:eastAsia="方正仿宋_GBK" w:hAnsi="方正仿宋_GBK" w:cs="方正仿宋_GBK"/>
                <w:szCs w:val="21"/>
              </w:rPr>
              <w:t>00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字）附个人或团队高清原图1</w:t>
            </w:r>
            <w:r>
              <w:rPr>
                <w:rFonts w:ascii="方正仿宋_GBK" w:eastAsia="方正仿宋_GBK" w:hAnsi="方正仿宋_GBK" w:cs="方正仿宋_GBK"/>
                <w:szCs w:val="21"/>
              </w:rPr>
              <w:t>-2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张</w:t>
            </w: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C35C4" w:rsidRDefault="00BC35C4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C35C4" w:rsidRDefault="00BC35C4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241F46" w:rsidRDefault="00241F46" w:rsidP="0049377B">
            <w:pPr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362483" w:rsidTr="00241F46">
        <w:trPr>
          <w:trHeight w:val="530"/>
        </w:trPr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483" w:rsidRDefault="00130617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联系人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83" w:rsidRDefault="00362483">
            <w:pPr>
              <w:rPr>
                <w:rFonts w:ascii="方正仿宋_GBK" w:eastAsia="方正仿宋_GBK" w:hAnsi="方正仿宋_GBK" w:cs="方正仿宋_GBK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83" w:rsidRDefault="00241F46">
            <w:pPr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手机号码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83" w:rsidRDefault="00362483">
            <w:pPr>
              <w:rPr>
                <w:rFonts w:ascii="方正仿宋_GBK" w:eastAsia="方正仿宋_GBK" w:hAnsi="方正仿宋_GBK" w:cs="方正仿宋_GBK"/>
                <w:bCs/>
                <w:szCs w:val="21"/>
              </w:rPr>
            </w:pPr>
          </w:p>
        </w:tc>
      </w:tr>
    </w:tbl>
    <w:p w:rsidR="00362483" w:rsidRDefault="00362483">
      <w:pPr>
        <w:rPr>
          <w:rFonts w:ascii="方正楷体_GBK" w:eastAsia="方正楷体_GBK" w:hAnsi="方正楷体_GBK" w:cs="方正楷体_GBK"/>
          <w:bCs/>
        </w:rPr>
      </w:pPr>
    </w:p>
    <w:sectPr w:rsidR="00362483">
      <w:headerReference w:type="even" r:id="rId7"/>
      <w:headerReference w:type="default" r:id="rId8"/>
      <w:pgSz w:w="11906" w:h="16838"/>
      <w:pgMar w:top="141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E7" w:rsidRDefault="004466E7" w:rsidP="00AF05CF">
      <w:r>
        <w:separator/>
      </w:r>
    </w:p>
  </w:endnote>
  <w:endnote w:type="continuationSeparator" w:id="0">
    <w:p w:rsidR="004466E7" w:rsidRDefault="004466E7" w:rsidP="00AF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E7" w:rsidRDefault="004466E7" w:rsidP="00AF05CF">
      <w:r>
        <w:separator/>
      </w:r>
    </w:p>
  </w:footnote>
  <w:footnote w:type="continuationSeparator" w:id="0">
    <w:p w:rsidR="004466E7" w:rsidRDefault="004466E7" w:rsidP="00AF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CF" w:rsidRDefault="00AF05CF" w:rsidP="00AF05CF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CF" w:rsidRDefault="00AF05CF" w:rsidP="00AF05C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B7"/>
    <w:rsid w:val="FFFFD794"/>
    <w:rsid w:val="00057AD1"/>
    <w:rsid w:val="00130617"/>
    <w:rsid w:val="00162A5F"/>
    <w:rsid w:val="001F7BD3"/>
    <w:rsid w:val="00227441"/>
    <w:rsid w:val="00241F46"/>
    <w:rsid w:val="00362483"/>
    <w:rsid w:val="00416560"/>
    <w:rsid w:val="004466E7"/>
    <w:rsid w:val="0049377B"/>
    <w:rsid w:val="005C7935"/>
    <w:rsid w:val="0073570B"/>
    <w:rsid w:val="007C3705"/>
    <w:rsid w:val="0082645D"/>
    <w:rsid w:val="009D7D23"/>
    <w:rsid w:val="00A9481C"/>
    <w:rsid w:val="00AF05CF"/>
    <w:rsid w:val="00BC35C4"/>
    <w:rsid w:val="00C21985"/>
    <w:rsid w:val="00C41123"/>
    <w:rsid w:val="00D4314D"/>
    <w:rsid w:val="00DC1DB7"/>
    <w:rsid w:val="00DD1C53"/>
    <w:rsid w:val="05B703D3"/>
    <w:rsid w:val="216A5389"/>
    <w:rsid w:val="47632D5C"/>
    <w:rsid w:val="6ED9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169CE"/>
  <w15:docId w15:val="{1A5A99FF-23BA-4958-AD0F-294F90A6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</Words>
  <Characters>226</Characters>
  <Application>Microsoft Office Word</Application>
  <DocSecurity>0</DocSecurity>
  <Lines>1</Lines>
  <Paragraphs>1</Paragraphs>
  <ScaleCrop>false</ScaleCrop>
  <Company>P R 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刘东升</dc:creator>
  <cp:lastModifiedBy>王力斌</cp:lastModifiedBy>
  <cp:revision>12</cp:revision>
  <cp:lastPrinted>2021-05-11T09:42:00Z</cp:lastPrinted>
  <dcterms:created xsi:type="dcterms:W3CDTF">2021-05-11T09:13:00Z</dcterms:created>
  <dcterms:modified xsi:type="dcterms:W3CDTF">2022-05-24T01:26:00Z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